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3A9" w14:textId="4D173326" w:rsidR="007073B2" w:rsidRDefault="00A54248" w:rsidP="00A54248">
      <w:r w:rsidRPr="00A5424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56C231" wp14:editId="7AE877F0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6534150" cy="828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286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2700" cap="sq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12E3966" w14:textId="75E1A0A0" w:rsidR="00A54248" w:rsidRPr="00B33AEB" w:rsidRDefault="00A54248" w:rsidP="00A54248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</w:pPr>
                            <w:r w:rsidRPr="00B33AE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Request for SCS Director Approval </w:t>
                            </w:r>
                            <w:r w:rsidR="00B33AE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to Fill</w:t>
                            </w:r>
                          </w:p>
                          <w:p w14:paraId="655CB32D" w14:textId="2AEF6971" w:rsidR="00A54248" w:rsidRPr="00B33AEB" w:rsidRDefault="00A54248" w:rsidP="00A54248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</w:pPr>
                            <w:r w:rsidRPr="00B33AEB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Vacancies Prior to Election for a Statewide Office</w:t>
                            </w:r>
                          </w:p>
                          <w:p w14:paraId="71327DB6" w14:textId="3B498430" w:rsidR="00A54248" w:rsidRPr="00B33AEB" w:rsidRDefault="00A35888" w:rsidP="00BA3FB8">
                            <w:pPr>
                              <w:pStyle w:val="Header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B33AEB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20"/>
                              </w:rPr>
                              <w:t>Est</w:t>
                            </w:r>
                            <w:r w:rsidR="00A54248" w:rsidRPr="00B33AEB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Pr="00B33AEB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20"/>
                              </w:rPr>
                              <w:t>10</w:t>
                            </w:r>
                            <w:r w:rsidR="00A54248" w:rsidRPr="00B33AEB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20"/>
                              </w:rPr>
                              <w:t>/202</w:t>
                            </w:r>
                            <w:r w:rsidR="00BA3FB8" w:rsidRPr="00B33AEB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6C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3pt;margin-top:-5.25pt;width:514.5pt;height:65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" fillcolor="#c6d9f1" strokecolor="windowText" strokeweight="1pt">
                <v:stroke joinstyle="bevel" endcap="square"/>
                <v:textbox>
                  <w:txbxContent>
                    <w:p w14:paraId="012E3966" w14:textId="75E1A0A0" w:rsidR="00A54248" w:rsidRPr="00B33AEB" w:rsidRDefault="00A54248" w:rsidP="00A54248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</w:pPr>
                      <w:r w:rsidRPr="00B33AE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Request for SCS Director Approval </w:t>
                      </w:r>
                      <w:r w:rsidR="00B33AE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to Fill</w:t>
                      </w:r>
                    </w:p>
                    <w:p w14:paraId="655CB32D" w14:textId="2AEF6971" w:rsidR="00A54248" w:rsidRPr="00B33AEB" w:rsidRDefault="00A54248" w:rsidP="00A54248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</w:pPr>
                      <w:r w:rsidRPr="00B33AEB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Vacancies Prior to Election for a Statewide Office</w:t>
                      </w:r>
                    </w:p>
                    <w:p w14:paraId="71327DB6" w14:textId="3B498430" w:rsidR="00A54248" w:rsidRPr="00B33AEB" w:rsidRDefault="00A35888" w:rsidP="00BA3FB8">
                      <w:pPr>
                        <w:pStyle w:val="Header"/>
                        <w:jc w:val="right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20"/>
                        </w:rPr>
                      </w:pPr>
                      <w:r w:rsidRPr="00B33AEB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20"/>
                        </w:rPr>
                        <w:t>Est</w:t>
                      </w:r>
                      <w:r w:rsidR="00A54248" w:rsidRPr="00B33AEB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20"/>
                        </w:rPr>
                        <w:t xml:space="preserve">. </w:t>
                      </w:r>
                      <w:r w:rsidRPr="00B33AEB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20"/>
                        </w:rPr>
                        <w:t>10</w:t>
                      </w:r>
                      <w:r w:rsidR="00A54248" w:rsidRPr="00B33AEB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20"/>
                        </w:rPr>
                        <w:t>/202</w:t>
                      </w:r>
                      <w:r w:rsidR="00BA3FB8" w:rsidRPr="00B33AEB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4248">
        <w:rPr>
          <w:rFonts w:eastAsia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AF80E58" wp14:editId="0A4BFD9F">
            <wp:simplePos x="0" y="0"/>
            <wp:positionH relativeFrom="margin">
              <wp:posOffset>57150</wp:posOffset>
            </wp:positionH>
            <wp:positionV relativeFrom="margin">
              <wp:posOffset>8255</wp:posOffset>
            </wp:positionV>
            <wp:extent cx="1627632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cutive Logo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E65A4" w14:textId="328D688C" w:rsidR="00A54248" w:rsidRDefault="00A54248" w:rsidP="007073B2">
      <w:pPr>
        <w:ind w:firstLine="720"/>
      </w:pPr>
    </w:p>
    <w:p w14:paraId="5BF70B35" w14:textId="6F2A0ADB" w:rsidR="00A54248" w:rsidRDefault="00A35888" w:rsidP="00A35888">
      <w:pPr>
        <w:widowControl/>
        <w:tabs>
          <w:tab w:val="left" w:pos="6575"/>
        </w:tabs>
        <w:autoSpaceDE/>
        <w:autoSpaceDN/>
        <w:spacing w:before="240" w:after="80" w:line="264" w:lineRule="auto"/>
        <w:outlineLvl w:val="1"/>
        <w:rPr>
          <w:rFonts w:ascii="Century Gothic" w:eastAsia="Tw Cen MT" w:hAnsi="Century Gothic"/>
          <w:color w:val="0462A3"/>
          <w:spacing w:val="20"/>
          <w:kern w:val="24"/>
          <w:sz w:val="28"/>
          <w:szCs w:val="28"/>
          <w:lang w:eastAsia="ja-JP"/>
          <w14:ligatures w14:val="standardContextual"/>
        </w:rPr>
      </w:pPr>
      <w:bookmarkStart w:id="0" w:name="_Toc137459920"/>
      <w:r>
        <w:rPr>
          <w:rFonts w:ascii="Century Gothic" w:eastAsia="Tw Cen MT" w:hAnsi="Century Gothic"/>
          <w:color w:val="0462A3"/>
          <w:spacing w:val="20"/>
          <w:kern w:val="24"/>
          <w:sz w:val="28"/>
          <w:szCs w:val="28"/>
          <w:lang w:eastAsia="ja-JP"/>
          <w14:ligatures w14:val="standardContextual"/>
        </w:rPr>
        <w:tab/>
      </w:r>
    </w:p>
    <w:bookmarkEnd w:id="0"/>
    <w:p w14:paraId="21DD7F18" w14:textId="77777777" w:rsidR="00A54248" w:rsidRPr="00A54248" w:rsidRDefault="00A54248" w:rsidP="00A54248">
      <w:pPr>
        <w:widowControl/>
        <w:autoSpaceDE/>
        <w:autoSpaceDN/>
        <w:rPr>
          <w:rFonts w:eastAsia="Tw Cen MT"/>
          <w:b/>
          <w:bCs/>
          <w:kern w:val="24"/>
          <w:sz w:val="23"/>
          <w:szCs w:val="20"/>
          <w:lang w:eastAsia="ja-JP"/>
          <w14:ligatures w14:val="standardContextual"/>
        </w:rPr>
      </w:pPr>
    </w:p>
    <w:tbl>
      <w:tblPr>
        <w:tblW w:w="1025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0"/>
        <w:gridCol w:w="3150"/>
        <w:gridCol w:w="630"/>
        <w:gridCol w:w="1170"/>
        <w:gridCol w:w="810"/>
        <w:gridCol w:w="540"/>
        <w:gridCol w:w="1800"/>
      </w:tblGrid>
      <w:tr w:rsidR="00A54248" w:rsidRPr="00A54248" w14:paraId="67CB6EBF" w14:textId="77777777" w:rsidTr="00BA3FB8">
        <w:trPr>
          <w:trHeight w:val="2422"/>
          <w:jc w:val="center"/>
        </w:trPr>
        <w:tc>
          <w:tcPr>
            <w:tcW w:w="10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1897E" w14:textId="63640737" w:rsidR="00A54248" w:rsidRDefault="00A54248" w:rsidP="00D565C0">
            <w:pPr>
              <w:widowControl/>
              <w:autoSpaceDE/>
              <w:autoSpaceDN/>
              <w:jc w:val="both"/>
              <w:rPr>
                <w:rFonts w:eastAsia="Tw Cen MT"/>
                <w:b/>
                <w:kern w:val="24"/>
                <w:sz w:val="24"/>
                <w:lang w:eastAsia="ja-JP"/>
                <w14:ligatures w14:val="standardContextual"/>
              </w:rPr>
            </w:pPr>
            <w:r w:rsidRPr="00D565C0">
              <w:rPr>
                <w:rFonts w:eastAsia="Tw Cen MT"/>
                <w:b/>
                <w:kern w:val="24"/>
                <w:sz w:val="24"/>
                <w:lang w:eastAsia="ja-JP"/>
                <w14:ligatures w14:val="standardContextual"/>
              </w:rPr>
              <w:t>SCS Rule 22.2 requires an appointing authority to obtain the Director’s approval before making a permanent appointment to any job at or above MS-524, AS-623, SS-422, PS-120, WS-223, or TS-319 between the date of any election for a statewide elected office and the date the elected official takes office. The Director may exempt jobs from this requirement.</w:t>
            </w:r>
          </w:p>
          <w:p w14:paraId="30FF309D" w14:textId="77777777" w:rsidR="00D565C0" w:rsidRDefault="00D565C0" w:rsidP="00D565C0">
            <w:pPr>
              <w:widowControl/>
              <w:autoSpaceDE/>
              <w:autoSpaceDN/>
              <w:jc w:val="both"/>
              <w:rPr>
                <w:rFonts w:eastAsia="Tw Cen MT"/>
                <w:b/>
                <w:kern w:val="24"/>
                <w:sz w:val="24"/>
                <w:lang w:eastAsia="ja-JP"/>
                <w14:ligatures w14:val="standardContextual"/>
              </w:rPr>
            </w:pPr>
          </w:p>
          <w:p w14:paraId="0545F4C2" w14:textId="46152B15" w:rsidR="00A54248" w:rsidRPr="00BA3FB8" w:rsidRDefault="00D565C0" w:rsidP="00BA3FB8">
            <w:pPr>
              <w:widowControl/>
              <w:autoSpaceDE/>
              <w:autoSpaceDN/>
              <w:jc w:val="both"/>
              <w:rPr>
                <w:rFonts w:eastAsia="Tw Cen MT"/>
                <w:b/>
                <w:kern w:val="24"/>
                <w:sz w:val="24"/>
                <w:lang w:eastAsia="ja-JP"/>
                <w14:ligatures w14:val="standardContextual"/>
              </w:rPr>
            </w:pPr>
            <w:r>
              <w:rPr>
                <w:rFonts w:eastAsia="Tw Cen MT"/>
                <w:b/>
                <w:kern w:val="24"/>
                <w:sz w:val="24"/>
                <w:lang w:eastAsia="ja-JP"/>
                <w14:ligatures w14:val="standardContextual"/>
              </w:rPr>
              <w:t>This form serves as the official request document for agencies to use when submitting a request to the SCS Director per SCS Rule 22.2.</w:t>
            </w:r>
          </w:p>
        </w:tc>
      </w:tr>
      <w:tr w:rsidR="00A54248" w:rsidRPr="00A54248" w14:paraId="646A5A74" w14:textId="77777777" w:rsidTr="00BA3FB8">
        <w:trPr>
          <w:trHeight w:val="288"/>
          <w:jc w:val="center"/>
        </w:trPr>
        <w:tc>
          <w:tcPr>
            <w:tcW w:w="1025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647F0A" w14:textId="77777777" w:rsidR="00A54248" w:rsidRPr="00A54248" w:rsidRDefault="00A54248" w:rsidP="00A54248">
            <w:pPr>
              <w:widowControl/>
              <w:autoSpaceDE/>
              <w:autoSpaceDN/>
              <w:rPr>
                <w:rFonts w:ascii="Tw Cen MT" w:eastAsia="Tw Cen MT" w:hAnsi="Tw Cen MT" w:cs="Times New Roman"/>
                <w:b/>
                <w:kern w:val="24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A54248" w:rsidRPr="00A54248" w14:paraId="75BCE984" w14:textId="77777777" w:rsidTr="00BA3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10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5F1CFA58" w14:textId="3BF55C76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 xml:space="preserve">SECTION 1: </w:t>
            </w:r>
            <w:r w:rsidRPr="00A54248"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>REQUEST INFORMATION</w:t>
            </w:r>
            <w:r w:rsidRPr="00A54248">
              <w:rPr>
                <w:rFonts w:eastAsia="Tw Cen MT"/>
                <w:b/>
                <w:color w:val="FFFFFF"/>
                <w:kern w:val="24"/>
                <w:sz w:val="18"/>
                <w:szCs w:val="18"/>
                <w:lang w:eastAsia="ja-JP"/>
                <w14:ligatures w14:val="standardContextual"/>
              </w:rPr>
              <w:t xml:space="preserve"> </w:t>
            </w:r>
          </w:p>
        </w:tc>
      </w:tr>
      <w:tr w:rsidR="00A54248" w:rsidRPr="00A54248" w14:paraId="4FFECD97" w14:textId="77777777" w:rsidTr="00FC4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6E34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REQUEST DATE</w:t>
            </w:r>
          </w:p>
          <w:p w14:paraId="142BA778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  <w:bookmarkEnd w:id="1"/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73B1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AGENCY NAME</w:t>
            </w:r>
          </w:p>
          <w:p w14:paraId="309749FC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  <w:bookmarkEnd w:id="2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059D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PERSONNEL AREA CODE</w:t>
            </w:r>
          </w:p>
          <w:p w14:paraId="4A2A334C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  <w:bookmarkEnd w:id="3"/>
          </w:p>
        </w:tc>
      </w:tr>
      <w:tr w:rsidR="00A54248" w:rsidRPr="00A54248" w14:paraId="12105E75" w14:textId="77777777" w:rsidTr="00FC4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  <w:jc w:val="center"/>
        </w:trPr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1EFD" w14:textId="729561C6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JOB TITLE</w:t>
            </w:r>
          </w:p>
          <w:p w14:paraId="762DBB21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  <w:bookmarkEnd w:id="4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DE6B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PAY LEVEL</w:t>
            </w:r>
          </w:p>
          <w:p w14:paraId="2C118B69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  <w:bookmarkEnd w:id="5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22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POSITION NUMBER</w:t>
            </w:r>
          </w:p>
          <w:p w14:paraId="713825D5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  <w:bookmarkEnd w:id="6"/>
          </w:p>
        </w:tc>
      </w:tr>
      <w:tr w:rsidR="00FC4FEB" w:rsidRPr="00A54248" w14:paraId="6EC19F9B" w14:textId="77777777" w:rsidTr="00BA3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  <w:jc w:val="center"/>
        </w:trPr>
        <w:tc>
          <w:tcPr>
            <w:tcW w:w="10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1B23" w14:textId="77777777" w:rsidR="00FC4FEB" w:rsidRPr="00FC4FEB" w:rsidRDefault="00FC4FEB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FC4FEB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REQUESTED EFFECTIVE DATE</w:t>
            </w:r>
          </w:p>
          <w:p w14:paraId="6FC4DF91" w14:textId="4696EDFF" w:rsidR="00FC4FEB" w:rsidRPr="00FC4FEB" w:rsidRDefault="00FC4FEB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FC4FEB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4FEB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FC4FEB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FC4FEB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FC4FEB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FC4FEB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FC4FEB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FC4FEB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FC4FEB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FC4FEB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</w:tr>
      <w:tr w:rsidR="00BA3FB8" w:rsidRPr="00A54248" w14:paraId="6164594F" w14:textId="77777777" w:rsidTr="00BA3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  <w:jc w:val="center"/>
        </w:trPr>
        <w:tc>
          <w:tcPr>
            <w:tcW w:w="10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794CC" w14:textId="77777777" w:rsidR="00BA3FB8" w:rsidRPr="00BA3FB8" w:rsidRDefault="00BA3FB8" w:rsidP="00BA3FB8">
            <w:pPr>
              <w:rPr>
                <w:rFonts w:eastAsia="Tw Cen MT"/>
                <w:sz w:val="20"/>
                <w:szCs w:val="20"/>
                <w:lang w:eastAsia="ja-JP"/>
              </w:rPr>
            </w:pPr>
          </w:p>
        </w:tc>
      </w:tr>
      <w:tr w:rsidR="00A54248" w:rsidRPr="00A54248" w14:paraId="5DE483A6" w14:textId="77777777" w:rsidTr="00BA3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10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1514E6BC" w14:textId="1515BC5E" w:rsidR="00A54248" w:rsidRPr="00B53096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B53096"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 xml:space="preserve">SECTION </w:t>
            </w:r>
            <w:r w:rsidR="00B53096"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>2</w:t>
            </w:r>
            <w:r w:rsidRPr="00B53096"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 xml:space="preserve">:  </w:t>
            </w:r>
            <w:r w:rsidR="00B53096"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>POSITION INFORMATION</w:t>
            </w:r>
            <w:r w:rsidRPr="00B53096">
              <w:rPr>
                <w:rFonts w:eastAsia="Tw Cen MT"/>
                <w:b/>
                <w:color w:val="FFFFFF"/>
                <w:kern w:val="24"/>
                <w:sz w:val="18"/>
                <w:szCs w:val="18"/>
                <w:lang w:eastAsia="ja-JP"/>
                <w14:ligatures w14:val="standardContextual"/>
              </w:rPr>
              <w:t xml:space="preserve"> </w:t>
            </w:r>
          </w:p>
        </w:tc>
      </w:tr>
      <w:tr w:rsidR="00B53096" w:rsidRPr="00A54248" w14:paraId="01AB4DFF" w14:textId="77777777" w:rsidTr="00A810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  <w:jc w:val="center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70D7" w14:textId="526BB612" w:rsidR="00B53096" w:rsidRPr="00B53096" w:rsidRDefault="00B53096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POSITION NUMBER</w:t>
            </w:r>
          </w:p>
          <w:p w14:paraId="4044B369" w14:textId="77777777" w:rsidR="00B53096" w:rsidRPr="00B53096" w:rsidRDefault="00B53096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  <w:bookmarkEnd w:id="7"/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3EE" w14:textId="77777777" w:rsidR="00B53096" w:rsidRDefault="00B53096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JOB TITLE</w:t>
            </w:r>
          </w:p>
          <w:p w14:paraId="7CBE47A1" w14:textId="7C57EF9C" w:rsidR="00B53096" w:rsidRPr="00B53096" w:rsidRDefault="00B53096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1620" w14:textId="77777777" w:rsidR="00B53096" w:rsidRDefault="00B53096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PAY LEVEL</w:t>
            </w:r>
          </w:p>
          <w:p w14:paraId="6B323F17" w14:textId="3877C003" w:rsidR="00B53096" w:rsidRPr="00B53096" w:rsidRDefault="00B53096" w:rsidP="00A5424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</w:tr>
      <w:tr w:rsidR="00A81037" w:rsidRPr="00A54248" w14:paraId="0C5690B6" w14:textId="77777777" w:rsidTr="00BA3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  <w:jc w:val="center"/>
        </w:trPr>
        <w:tc>
          <w:tcPr>
            <w:tcW w:w="8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7716" w14:textId="3A974548" w:rsidR="00A81037" w:rsidRPr="00A81037" w:rsidRDefault="00A81037" w:rsidP="00BA3FB8">
            <w:pPr>
              <w:widowControl/>
              <w:autoSpaceDE/>
              <w:autoSpaceDN/>
              <w:jc w:val="right"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81037"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Is this position currently vacant?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3DB2" w14:textId="7C624670" w:rsidR="00A81037" w:rsidRDefault="00A81037" w:rsidP="00BA3FB8">
            <w:pPr>
              <w:widowControl/>
              <w:autoSpaceDE/>
              <w:autoSpaceDN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instrText xml:space="preserve"> FORMCHECKBOX </w:instrText>
            </w:r>
            <w:r w:rsidR="00142D2D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r>
            <w:r w:rsidR="00142D2D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separate"/>
            </w: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end"/>
            </w: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t xml:space="preserve"> YES   </w:t>
            </w: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instrText xml:space="preserve"> FORMCHECKBOX </w:instrText>
            </w:r>
            <w:r w:rsidR="00142D2D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r>
            <w:r w:rsidR="00142D2D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separate"/>
            </w: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end"/>
            </w: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t xml:space="preserve"> NO</w:t>
            </w:r>
          </w:p>
        </w:tc>
      </w:tr>
      <w:tr w:rsidR="00A81037" w:rsidRPr="00A54248" w14:paraId="199BFDA4" w14:textId="77777777" w:rsidTr="00BA3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  <w:jc w:val="center"/>
        </w:trPr>
        <w:tc>
          <w:tcPr>
            <w:tcW w:w="8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3689" w14:textId="189CF50F" w:rsidR="00A81037" w:rsidRPr="00A81037" w:rsidRDefault="00A81037" w:rsidP="00BA3FB8">
            <w:pPr>
              <w:widowControl/>
              <w:autoSpaceDE/>
              <w:autoSpaceDN/>
              <w:jc w:val="right"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81037"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If vacant, please list last holder of this position and the date it was vacated.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D5B9" w14:textId="52F3CE98" w:rsidR="00A81037" w:rsidRDefault="00A81037" w:rsidP="00BA3FB8">
            <w:pPr>
              <w:widowControl/>
              <w:autoSpaceDE/>
              <w:autoSpaceDN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B53096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</w:tr>
      <w:tr w:rsidR="00BA3FB8" w:rsidRPr="00A54248" w14:paraId="2D523703" w14:textId="77777777" w:rsidTr="00BA3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  <w:jc w:val="center"/>
        </w:trPr>
        <w:tc>
          <w:tcPr>
            <w:tcW w:w="10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56577" w14:textId="77777777" w:rsidR="00BA3FB8" w:rsidRPr="00B53096" w:rsidRDefault="00BA3FB8" w:rsidP="00BA3FB8">
            <w:pPr>
              <w:widowControl/>
              <w:autoSpaceDE/>
              <w:autoSpaceDN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B53096" w:rsidRPr="00A54248" w14:paraId="1C110C92" w14:textId="77777777" w:rsidTr="00B33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10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22290E29" w14:textId="54201DF4" w:rsidR="00B53096" w:rsidRPr="00B53096" w:rsidRDefault="00B53096" w:rsidP="00BA3FB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B53096"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 xml:space="preserve">SECTION </w:t>
            </w:r>
            <w:r w:rsidR="00A35888"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>3</w:t>
            </w:r>
            <w:r w:rsidRPr="00B53096"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 xml:space="preserve">:  </w:t>
            </w:r>
            <w:r w:rsidR="00A35888"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>EMPLOYEE</w:t>
            </w:r>
            <w:r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 xml:space="preserve"> INFORMATION</w:t>
            </w:r>
          </w:p>
        </w:tc>
      </w:tr>
      <w:tr w:rsidR="00A35888" w:rsidRPr="00A54248" w14:paraId="288C8E3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  <w:jc w:val="center"/>
        </w:trPr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AC16" w14:textId="77777777" w:rsidR="00A35888" w:rsidRPr="00A35888" w:rsidRDefault="00A35888" w:rsidP="00A3588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EMPLOYEE NAME</w:t>
            </w:r>
          </w:p>
          <w:p w14:paraId="661E5035" w14:textId="2A52C845" w:rsidR="00A35888" w:rsidRPr="00A35888" w:rsidRDefault="00A35888" w:rsidP="00A3588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867D" w14:textId="77777777" w:rsidR="00A35888" w:rsidRPr="00A35888" w:rsidRDefault="00A35888" w:rsidP="00A3588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EMPLOYEE PERSONNEL NUMBER</w:t>
            </w:r>
          </w:p>
          <w:p w14:paraId="477D2F4E" w14:textId="36505604" w:rsidR="00A35888" w:rsidRPr="00A35888" w:rsidRDefault="00A35888" w:rsidP="00A3588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</w:tr>
      <w:tr w:rsidR="00A35888" w:rsidRPr="00A54248" w14:paraId="46141EEA" w14:textId="77777777" w:rsidTr="00A358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  <w:jc w:val="center"/>
        </w:trPr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ECD2" w14:textId="77777777" w:rsidR="00A35888" w:rsidRDefault="00A35888" w:rsidP="00A3588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CURRENT JOB TITLE</w:t>
            </w:r>
          </w:p>
          <w:p w14:paraId="5307A9B7" w14:textId="531FEF55" w:rsidR="00A35888" w:rsidRPr="00B53096" w:rsidRDefault="00A35888" w:rsidP="00A3588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00B8" w14:textId="77777777" w:rsidR="00A35888" w:rsidRDefault="00A35888" w:rsidP="00A3588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t>CURRENT PAY LEVEL</w:t>
            </w:r>
          </w:p>
          <w:p w14:paraId="62D5FB3C" w14:textId="668586E8" w:rsidR="00A35888" w:rsidRPr="00B53096" w:rsidRDefault="00A35888" w:rsidP="00A35888">
            <w:pPr>
              <w:widowControl/>
              <w:autoSpaceDE/>
              <w:autoSpaceDN/>
              <w:jc w:val="center"/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35888">
              <w:rPr>
                <w:rFonts w:eastAsia="Tw Cen MT"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</w:tr>
      <w:tr w:rsidR="00BA3FB8" w:rsidRPr="00A54248" w14:paraId="6BB30B33" w14:textId="77777777" w:rsidTr="00BA3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  <w:jc w:val="center"/>
        </w:trPr>
        <w:tc>
          <w:tcPr>
            <w:tcW w:w="102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2C407E" w14:textId="77777777" w:rsidR="00BA3FB8" w:rsidRPr="00A54248" w:rsidRDefault="00BA3FB8" w:rsidP="00A35888">
            <w:pPr>
              <w:widowControl/>
              <w:autoSpaceDE/>
              <w:autoSpaceDN/>
              <w:jc w:val="center"/>
              <w:rPr>
                <w:rFonts w:ascii="Tw Cen MT" w:eastAsia="Tw Cen MT" w:hAnsi="Tw Cen MT" w:cs="Times New Roman"/>
                <w:kern w:val="24"/>
                <w:sz w:val="20"/>
                <w:szCs w:val="20"/>
                <w:lang w:eastAsia="ja-JP"/>
                <w14:ligatures w14:val="standardContextual"/>
              </w:rPr>
            </w:pPr>
          </w:p>
        </w:tc>
      </w:tr>
      <w:tr w:rsidR="00A35888" w:rsidRPr="00A54248" w14:paraId="70EA85C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  <w:jc w:val="center"/>
        </w:trPr>
        <w:tc>
          <w:tcPr>
            <w:tcW w:w="10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0947DC39" w14:textId="77777777" w:rsidR="00A35888" w:rsidRDefault="00A35888" w:rsidP="00A35888">
            <w:pPr>
              <w:widowControl/>
              <w:autoSpaceDE/>
              <w:autoSpaceDN/>
              <w:jc w:val="center"/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</w:pPr>
            <w:r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>SECTION 4:</w:t>
            </w:r>
            <w:r w:rsidRPr="00A54248">
              <w:rPr>
                <w:rFonts w:eastAsia="Tw Cen MT"/>
                <w:b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  <w:t xml:space="preserve"> JUSTIFICATION</w:t>
            </w:r>
          </w:p>
          <w:p w14:paraId="4EC183CF" w14:textId="30978674" w:rsidR="007544EF" w:rsidRPr="007544EF" w:rsidRDefault="007544EF" w:rsidP="00A35888">
            <w:pPr>
              <w:widowControl/>
              <w:autoSpaceDE/>
              <w:autoSpaceDN/>
              <w:jc w:val="center"/>
              <w:rPr>
                <w:rFonts w:eastAsia="Tw Cen MT"/>
                <w:b/>
                <w:i/>
                <w:iCs/>
                <w:color w:val="FFFFFF"/>
                <w:kern w:val="24"/>
                <w:sz w:val="24"/>
                <w:szCs w:val="24"/>
                <w:lang w:eastAsia="ja-JP"/>
                <w14:ligatures w14:val="standardContextual"/>
              </w:rPr>
            </w:pPr>
            <w:r>
              <w:rPr>
                <w:rFonts w:eastAsia="Tw Cen MT"/>
                <w:b/>
                <w:i/>
                <w:iCs/>
                <w:color w:val="FFFFFF" w:themeColor="background1"/>
                <w:kern w:val="24"/>
                <w:sz w:val="18"/>
                <w:szCs w:val="14"/>
                <w:lang w:eastAsia="ja-JP"/>
                <w14:ligatures w14:val="standardContextual"/>
              </w:rPr>
              <w:t>T</w:t>
            </w:r>
            <w:r w:rsidRPr="007544EF">
              <w:rPr>
                <w:rFonts w:eastAsia="Tw Cen MT"/>
                <w:b/>
                <w:i/>
                <w:iCs/>
                <w:color w:val="FFFFFF" w:themeColor="background1"/>
                <w:kern w:val="24"/>
                <w:sz w:val="18"/>
                <w:szCs w:val="14"/>
                <w:lang w:eastAsia="ja-JP"/>
                <w14:ligatures w14:val="standardContextual"/>
              </w:rPr>
              <w:t>he agency may attach a separate document including additional justification/reasoning for the request</w:t>
            </w:r>
            <w:r>
              <w:rPr>
                <w:rFonts w:eastAsia="Tw Cen MT"/>
                <w:b/>
                <w:i/>
                <w:iCs/>
                <w:color w:val="FFFFFF" w:themeColor="background1"/>
                <w:kern w:val="24"/>
                <w:sz w:val="18"/>
                <w:szCs w:val="14"/>
                <w:lang w:eastAsia="ja-JP"/>
                <w14:ligatures w14:val="standardContextual"/>
              </w:rPr>
              <w:t>, if needed.</w:t>
            </w:r>
          </w:p>
        </w:tc>
      </w:tr>
      <w:tr w:rsidR="00FC4FEB" w:rsidRPr="00A54248" w14:paraId="18E8A4E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  <w:jc w:val="center"/>
        </w:trPr>
        <w:tc>
          <w:tcPr>
            <w:tcW w:w="10250" w:type="dxa"/>
            <w:gridSpan w:val="8"/>
            <w:shd w:val="clear" w:color="auto" w:fill="DBE5F1"/>
            <w:vAlign w:val="center"/>
          </w:tcPr>
          <w:p w14:paraId="4F700E7D" w14:textId="2668212B" w:rsidR="00FC4FEB" w:rsidRPr="00A54248" w:rsidRDefault="00F67DB5" w:rsidP="00A3588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 xml:space="preserve">Please provide details on the reason </w:t>
            </w:r>
            <w:r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why the vacancy needs to be filled by permanent appointment at this time.</w:t>
            </w:r>
          </w:p>
        </w:tc>
      </w:tr>
      <w:tr w:rsidR="00A35888" w:rsidRPr="00A54248" w14:paraId="239AA54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  <w:jc w:val="center"/>
        </w:trPr>
        <w:tc>
          <w:tcPr>
            <w:tcW w:w="10250" w:type="dxa"/>
            <w:gridSpan w:val="8"/>
            <w:shd w:val="clear" w:color="auto" w:fill="auto"/>
          </w:tcPr>
          <w:p w14:paraId="4B703E39" w14:textId="77777777" w:rsidR="00A35888" w:rsidRPr="00A54248" w:rsidRDefault="00A35888" w:rsidP="00A35888">
            <w:pPr>
              <w:widowControl/>
              <w:tabs>
                <w:tab w:val="left" w:pos="1260"/>
              </w:tabs>
              <w:autoSpaceDE/>
              <w:autoSpaceDN/>
              <w:rPr>
                <w:rFonts w:ascii="Tw Cen MT" w:eastAsia="Tw Cen MT" w:hAnsi="Tw Cen MT" w:cs="Times New Roman"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  <w:p w14:paraId="2C0FE082" w14:textId="5AC791E8" w:rsidR="00A35888" w:rsidRDefault="00A35888" w:rsidP="00A35888">
            <w:pPr>
              <w:widowControl/>
              <w:tabs>
                <w:tab w:val="left" w:pos="1260"/>
              </w:tabs>
              <w:autoSpaceDE/>
              <w:autoSpaceDN/>
              <w:rPr>
                <w:rFonts w:ascii="Tw Cen MT" w:eastAsia="Tw Cen MT" w:hAnsi="Tw Cen MT" w:cs="Times New Roman"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  <w:p w14:paraId="35355BE8" w14:textId="5B1398F7" w:rsidR="00A35888" w:rsidRDefault="00A35888" w:rsidP="00A35888">
            <w:pPr>
              <w:widowControl/>
              <w:tabs>
                <w:tab w:val="left" w:pos="1260"/>
              </w:tabs>
              <w:autoSpaceDE/>
              <w:autoSpaceDN/>
              <w:rPr>
                <w:rFonts w:ascii="Tw Cen MT" w:eastAsia="Tw Cen MT" w:hAnsi="Tw Cen MT" w:cs="Times New Roman"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  <w:p w14:paraId="50038BF5" w14:textId="77777777" w:rsidR="00A81037" w:rsidRDefault="00A81037" w:rsidP="00A35888">
            <w:pPr>
              <w:widowControl/>
              <w:tabs>
                <w:tab w:val="left" w:pos="1260"/>
              </w:tabs>
              <w:autoSpaceDE/>
              <w:autoSpaceDN/>
              <w:rPr>
                <w:rFonts w:ascii="Tw Cen MT" w:eastAsia="Tw Cen MT" w:hAnsi="Tw Cen MT" w:cs="Times New Roman"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  <w:p w14:paraId="7FC722AD" w14:textId="77777777" w:rsidR="00A81037" w:rsidRDefault="00A81037" w:rsidP="00A35888">
            <w:pPr>
              <w:widowControl/>
              <w:tabs>
                <w:tab w:val="left" w:pos="1260"/>
              </w:tabs>
              <w:autoSpaceDE/>
              <w:autoSpaceDN/>
              <w:rPr>
                <w:rFonts w:ascii="Tw Cen MT" w:eastAsia="Tw Cen MT" w:hAnsi="Tw Cen MT" w:cs="Times New Roman"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  <w:p w14:paraId="1FF9D9A4" w14:textId="77777777" w:rsidR="00A81037" w:rsidRDefault="00A81037" w:rsidP="00A35888">
            <w:pPr>
              <w:widowControl/>
              <w:tabs>
                <w:tab w:val="left" w:pos="1260"/>
              </w:tabs>
              <w:autoSpaceDE/>
              <w:autoSpaceDN/>
              <w:rPr>
                <w:rFonts w:ascii="Tw Cen MT" w:eastAsia="Tw Cen MT" w:hAnsi="Tw Cen MT" w:cs="Times New Roman"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  <w:p w14:paraId="15C437BA" w14:textId="77777777" w:rsidR="00A35888" w:rsidRPr="00A54248" w:rsidRDefault="00A35888" w:rsidP="00A35888">
            <w:pPr>
              <w:widowControl/>
              <w:tabs>
                <w:tab w:val="left" w:pos="1260"/>
              </w:tabs>
              <w:autoSpaceDE/>
              <w:autoSpaceDN/>
              <w:rPr>
                <w:rFonts w:ascii="Tw Cen MT" w:eastAsia="Tw Cen MT" w:hAnsi="Tw Cen MT" w:cs="Times New Roman"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</w:tc>
      </w:tr>
    </w:tbl>
    <w:p w14:paraId="7EC34BF0" w14:textId="77777777" w:rsidR="00A54248" w:rsidRPr="00A54248" w:rsidRDefault="00A54248" w:rsidP="00A54248">
      <w:pPr>
        <w:widowControl/>
        <w:autoSpaceDE/>
        <w:autoSpaceDN/>
        <w:rPr>
          <w:rFonts w:eastAsia="Tw Cen MT"/>
          <w:b/>
          <w:bCs/>
          <w:kern w:val="24"/>
          <w:sz w:val="23"/>
          <w:szCs w:val="20"/>
          <w:lang w:eastAsia="ja-JP"/>
          <w14:ligatures w14:val="standardContextu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3282"/>
        <w:gridCol w:w="2723"/>
        <w:gridCol w:w="2420"/>
      </w:tblGrid>
      <w:tr w:rsidR="00A54248" w:rsidRPr="00A54248" w14:paraId="697880C4" w14:textId="77777777" w:rsidTr="00B16A64">
        <w:trPr>
          <w:trHeight w:val="288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25452A67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b/>
                <w:color w:val="FFFFFF"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color w:val="FFFFFF"/>
                <w:kern w:val="24"/>
                <w:sz w:val="28"/>
                <w:szCs w:val="28"/>
                <w:lang w:eastAsia="ja-JP"/>
                <w14:ligatures w14:val="standardContextual"/>
              </w:rPr>
              <w:t>AGENCY CONTACT INFORMATION</w:t>
            </w:r>
          </w:p>
        </w:tc>
      </w:tr>
      <w:tr w:rsidR="00A54248" w:rsidRPr="00A54248" w14:paraId="23FDA781" w14:textId="77777777" w:rsidTr="00B16A64">
        <w:trPr>
          <w:trHeight w:val="288"/>
        </w:trPr>
        <w:tc>
          <w:tcPr>
            <w:tcW w:w="7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0C6C1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Signature of Appointing Authority or Designee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05B501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Date</w:t>
            </w:r>
          </w:p>
        </w:tc>
      </w:tr>
      <w:tr w:rsidR="00A54248" w:rsidRPr="00A54248" w14:paraId="43CBB158" w14:textId="77777777" w:rsidTr="00B16A64">
        <w:trPr>
          <w:trHeight w:val="720"/>
        </w:trPr>
        <w:tc>
          <w:tcPr>
            <w:tcW w:w="7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C5EC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  <w:p w14:paraId="5928C234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  <w:p w14:paraId="0BAF2C12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696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  <w:p w14:paraId="0D7E5D3D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</w:p>
        </w:tc>
      </w:tr>
      <w:tr w:rsidR="00A54248" w:rsidRPr="00A54248" w14:paraId="28799401" w14:textId="77777777" w:rsidTr="00B16A64">
        <w:trPr>
          <w:trHeight w:val="288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5F620B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Name of Appointing Authority or Designee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414178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Title of Signee</w:t>
            </w:r>
          </w:p>
        </w:tc>
      </w:tr>
      <w:tr w:rsidR="00A54248" w:rsidRPr="00A54248" w14:paraId="3B42F480" w14:textId="77777777" w:rsidTr="00B16A64">
        <w:trPr>
          <w:trHeight w:val="72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A422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  <w:bookmarkEnd w:id="8"/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87EA" w14:textId="4F1A6A2C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</w:tr>
      <w:tr w:rsidR="00A54248" w:rsidRPr="00A54248" w14:paraId="35DC5739" w14:textId="77777777" w:rsidTr="00B16A64">
        <w:trPr>
          <w:trHeight w:val="288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AA99D6" w14:textId="643BD9B3" w:rsidR="00A54248" w:rsidRPr="00A54248" w:rsidRDefault="00A54248" w:rsidP="00B16A64">
            <w:pPr>
              <w:widowControl/>
              <w:autoSpaceDE/>
              <w:autoSpaceDN/>
              <w:jc w:val="center"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Human Resources Contact Information</w:t>
            </w:r>
          </w:p>
        </w:tc>
      </w:tr>
      <w:tr w:rsidR="00B16A64" w:rsidRPr="00A54248" w14:paraId="2E97E3D9" w14:textId="77777777" w:rsidTr="00F67DB5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585B89" w14:textId="39FB1357" w:rsidR="00B16A64" w:rsidRPr="00A54248" w:rsidRDefault="00B16A64" w:rsidP="00B16A64">
            <w:pPr>
              <w:widowControl/>
              <w:autoSpaceDE/>
              <w:autoSpaceDN/>
              <w:jc w:val="right"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Name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F3E7" w14:textId="7D189D5A" w:rsidR="00B16A64" w:rsidRPr="00A54248" w:rsidRDefault="00B16A64" w:rsidP="00B16A64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</w:tr>
      <w:tr w:rsidR="00B16A64" w:rsidRPr="00A54248" w14:paraId="0BD85485" w14:textId="77777777" w:rsidTr="00F67DB5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F53123" w14:textId="78419935" w:rsidR="00B16A64" w:rsidRPr="00A54248" w:rsidRDefault="00B16A64" w:rsidP="00B16A64">
            <w:pPr>
              <w:widowControl/>
              <w:autoSpaceDE/>
              <w:autoSpaceDN/>
              <w:jc w:val="right"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Email Address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245B1" w14:textId="34598C31" w:rsidR="00B16A64" w:rsidRPr="00A54248" w:rsidRDefault="00B16A64" w:rsidP="00B16A64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</w:tr>
      <w:tr w:rsidR="00B16A64" w:rsidRPr="00A54248" w14:paraId="1EAD097C" w14:textId="77777777" w:rsidTr="00F67DB5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6777B2" w14:textId="65D01F18" w:rsidR="00B16A64" w:rsidRPr="00A54248" w:rsidRDefault="00B16A64" w:rsidP="00B16A64">
            <w:pPr>
              <w:widowControl/>
              <w:autoSpaceDE/>
              <w:autoSpaceDN/>
              <w:jc w:val="right"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  <w:t>Phone Number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6A3F8" w14:textId="6A640F70" w:rsidR="00B16A64" w:rsidRPr="00A54248" w:rsidRDefault="00B16A64" w:rsidP="00B16A64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0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instrText xml:space="preserve"> FORMTEXT </w:instrText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separate"/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noProof/>
                <w:kern w:val="24"/>
                <w:sz w:val="20"/>
                <w:szCs w:val="20"/>
                <w:lang w:eastAsia="ja-JP"/>
                <w14:ligatures w14:val="standardContextual"/>
              </w:rPr>
              <w:t> </w:t>
            </w:r>
            <w:r w:rsidRPr="00A54248">
              <w:rPr>
                <w:rFonts w:eastAsia="Tw Cen MT"/>
                <w:b/>
                <w:kern w:val="24"/>
                <w:sz w:val="20"/>
                <w:szCs w:val="20"/>
                <w:lang w:eastAsia="ja-JP"/>
                <w14:ligatures w14:val="standardContextual"/>
              </w:rPr>
              <w:fldChar w:fldCharType="end"/>
            </w:r>
          </w:p>
        </w:tc>
      </w:tr>
    </w:tbl>
    <w:p w14:paraId="02323696" w14:textId="77777777" w:rsidR="00A54248" w:rsidRPr="00A54248" w:rsidRDefault="00A54248" w:rsidP="00A54248">
      <w:pPr>
        <w:widowControl/>
        <w:autoSpaceDE/>
        <w:autoSpaceDN/>
        <w:rPr>
          <w:rFonts w:ascii="Tw Cen MT" w:eastAsia="Tw Cen MT" w:hAnsi="Tw Cen MT" w:cs="Times New Roman"/>
          <w:b/>
          <w:kern w:val="24"/>
          <w:sz w:val="20"/>
          <w:szCs w:val="20"/>
          <w:lang w:eastAsia="ja-JP"/>
          <w14:ligatures w14:val="standardContextual"/>
        </w:rPr>
      </w:pPr>
    </w:p>
    <w:tbl>
      <w:tblPr>
        <w:tblW w:w="10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000"/>
        <w:gridCol w:w="2167"/>
        <w:gridCol w:w="2168"/>
      </w:tblGrid>
      <w:tr w:rsidR="00A54248" w:rsidRPr="00A54248" w14:paraId="46B22698" w14:textId="77777777" w:rsidTr="00A54248">
        <w:trPr>
          <w:trHeight w:val="288"/>
        </w:trPr>
        <w:tc>
          <w:tcPr>
            <w:tcW w:w="10335" w:type="dxa"/>
            <w:gridSpan w:val="3"/>
            <w:shd w:val="clear" w:color="auto" w:fill="1663A4"/>
            <w:vAlign w:val="center"/>
          </w:tcPr>
          <w:p w14:paraId="5B64D7A8" w14:textId="77777777" w:rsidR="00A54248" w:rsidRPr="00A54248" w:rsidRDefault="00A54248" w:rsidP="00A54248">
            <w:pPr>
              <w:widowControl/>
              <w:autoSpaceDE/>
              <w:autoSpaceDN/>
              <w:jc w:val="center"/>
              <w:rPr>
                <w:rFonts w:eastAsia="Tw Cen MT"/>
                <w:b/>
                <w:color w:val="FFFFFF"/>
                <w:kern w:val="24"/>
                <w:sz w:val="28"/>
                <w:szCs w:val="28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color w:val="FFFFFF"/>
                <w:kern w:val="24"/>
                <w:sz w:val="28"/>
                <w:szCs w:val="28"/>
                <w:lang w:eastAsia="ja-JP"/>
                <w14:ligatures w14:val="standardContextual"/>
              </w:rPr>
              <w:t>FOR STATE CIVIL SERVICE USE ONLY</w:t>
            </w:r>
          </w:p>
        </w:tc>
      </w:tr>
      <w:tr w:rsidR="007544EF" w:rsidRPr="00A54248" w14:paraId="4F23D62A" w14:textId="77777777" w:rsidTr="00BA3FB8">
        <w:trPr>
          <w:trHeight w:val="429"/>
        </w:trPr>
        <w:tc>
          <w:tcPr>
            <w:tcW w:w="6000" w:type="dxa"/>
            <w:vMerge w:val="restart"/>
            <w:shd w:val="clear" w:color="auto" w:fill="DBE5F1"/>
            <w:vAlign w:val="center"/>
          </w:tcPr>
          <w:p w14:paraId="3B7F688A" w14:textId="77777777" w:rsidR="007544EF" w:rsidRPr="00A54248" w:rsidRDefault="007544EF" w:rsidP="00BA3FB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t>Signature of State Civil Service Director or Director’s Designee</w:t>
            </w:r>
          </w:p>
        </w:tc>
        <w:tc>
          <w:tcPr>
            <w:tcW w:w="2167" w:type="dxa"/>
            <w:shd w:val="clear" w:color="auto" w:fill="DBE5F1"/>
            <w:vAlign w:val="center"/>
          </w:tcPr>
          <w:p w14:paraId="6D46A2B0" w14:textId="272155D8" w:rsidR="007544EF" w:rsidRPr="00A54248" w:rsidRDefault="007544EF" w:rsidP="00BA3FB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instrText xml:space="preserve"> FORMCHECKBOX </w:instrText>
            </w:r>
            <w:r w:rsidR="00142D2D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r>
            <w:r w:rsidR="00142D2D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separate"/>
            </w: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end"/>
            </w:r>
            <w:bookmarkEnd w:id="9"/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t xml:space="preserve"> APPROVED</w:t>
            </w:r>
          </w:p>
        </w:tc>
        <w:tc>
          <w:tcPr>
            <w:tcW w:w="2168" w:type="dxa"/>
            <w:shd w:val="clear" w:color="auto" w:fill="DBE5F1"/>
            <w:vAlign w:val="center"/>
          </w:tcPr>
          <w:p w14:paraId="21DA4F60" w14:textId="0B55BABC" w:rsidR="007544EF" w:rsidRPr="00A54248" w:rsidRDefault="007544EF" w:rsidP="00BA3FB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instrText xml:space="preserve"> FORMCHECKBOX </w:instrText>
            </w:r>
            <w:r w:rsidR="00142D2D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r>
            <w:r w:rsidR="00142D2D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separate"/>
            </w:r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fldChar w:fldCharType="end"/>
            </w:r>
            <w:bookmarkEnd w:id="10"/>
            <w:r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t xml:space="preserve"> DENIED</w:t>
            </w:r>
          </w:p>
        </w:tc>
      </w:tr>
      <w:tr w:rsidR="00B10E5E" w:rsidRPr="00A54248" w14:paraId="243A385D" w14:textId="77777777" w:rsidTr="00A54248">
        <w:trPr>
          <w:trHeight w:val="251"/>
        </w:trPr>
        <w:tc>
          <w:tcPr>
            <w:tcW w:w="6000" w:type="dxa"/>
            <w:vMerge/>
            <w:shd w:val="clear" w:color="auto" w:fill="DBE5F1"/>
          </w:tcPr>
          <w:p w14:paraId="6F03A046" w14:textId="77777777" w:rsidR="00B10E5E" w:rsidRPr="00A54248" w:rsidRDefault="00B10E5E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</w:tc>
        <w:tc>
          <w:tcPr>
            <w:tcW w:w="4335" w:type="dxa"/>
            <w:gridSpan w:val="2"/>
            <w:shd w:val="clear" w:color="auto" w:fill="DBE5F1"/>
          </w:tcPr>
          <w:p w14:paraId="79289071" w14:textId="572F07F7" w:rsidR="00B10E5E" w:rsidRPr="00A54248" w:rsidRDefault="00B10E5E" w:rsidP="00A54248">
            <w:pPr>
              <w:widowControl/>
              <w:autoSpaceDE/>
              <w:autoSpaceDN/>
              <w:jc w:val="center"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t>Approval Date</w:t>
            </w:r>
          </w:p>
        </w:tc>
      </w:tr>
      <w:tr w:rsidR="00A54248" w:rsidRPr="00A54248" w14:paraId="04892C73" w14:textId="77777777" w:rsidTr="007544EF">
        <w:trPr>
          <w:trHeight w:val="879"/>
        </w:trPr>
        <w:tc>
          <w:tcPr>
            <w:tcW w:w="6000" w:type="dxa"/>
            <w:shd w:val="clear" w:color="auto" w:fill="auto"/>
          </w:tcPr>
          <w:p w14:paraId="2CDBDD41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  <w:p w14:paraId="583EC346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</w:tc>
        <w:tc>
          <w:tcPr>
            <w:tcW w:w="4335" w:type="dxa"/>
            <w:gridSpan w:val="2"/>
            <w:shd w:val="clear" w:color="auto" w:fill="auto"/>
          </w:tcPr>
          <w:p w14:paraId="7AD62653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</w:tc>
      </w:tr>
      <w:tr w:rsidR="00A54248" w:rsidRPr="00A54248" w14:paraId="11C7D575" w14:textId="77777777" w:rsidTr="00A54248">
        <w:tc>
          <w:tcPr>
            <w:tcW w:w="10335" w:type="dxa"/>
            <w:gridSpan w:val="3"/>
            <w:shd w:val="clear" w:color="auto" w:fill="DBE5F1"/>
          </w:tcPr>
          <w:p w14:paraId="1D7AF9A4" w14:textId="77777777" w:rsidR="00A54248" w:rsidRP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  <w:r w:rsidRPr="00A54248"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  <w:t>SCS Comments</w:t>
            </w:r>
          </w:p>
        </w:tc>
      </w:tr>
      <w:tr w:rsidR="00A54248" w:rsidRPr="00A54248" w14:paraId="5D2DC2CD" w14:textId="77777777" w:rsidTr="00A54248">
        <w:trPr>
          <w:trHeight w:val="288"/>
        </w:trPr>
        <w:tc>
          <w:tcPr>
            <w:tcW w:w="10335" w:type="dxa"/>
            <w:gridSpan w:val="3"/>
            <w:shd w:val="clear" w:color="auto" w:fill="auto"/>
          </w:tcPr>
          <w:p w14:paraId="7C21819A" w14:textId="77777777" w:rsid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  <w:p w14:paraId="3A54AAEB" w14:textId="77777777" w:rsidR="00A81037" w:rsidRPr="00A54248" w:rsidRDefault="00A81037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</w:tc>
      </w:tr>
      <w:tr w:rsidR="00A54248" w:rsidRPr="00A54248" w14:paraId="20CBAA38" w14:textId="77777777" w:rsidTr="00A54248">
        <w:trPr>
          <w:trHeight w:val="288"/>
        </w:trPr>
        <w:tc>
          <w:tcPr>
            <w:tcW w:w="10335" w:type="dxa"/>
            <w:gridSpan w:val="3"/>
            <w:shd w:val="clear" w:color="auto" w:fill="auto"/>
          </w:tcPr>
          <w:p w14:paraId="42C27B36" w14:textId="77777777" w:rsid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  <w:p w14:paraId="3F970C9D" w14:textId="77777777" w:rsidR="00A81037" w:rsidRPr="00A54248" w:rsidRDefault="00A81037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</w:tc>
      </w:tr>
      <w:tr w:rsidR="00A54248" w:rsidRPr="00A54248" w14:paraId="08E039FA" w14:textId="77777777" w:rsidTr="00A54248">
        <w:trPr>
          <w:trHeight w:val="288"/>
        </w:trPr>
        <w:tc>
          <w:tcPr>
            <w:tcW w:w="10335" w:type="dxa"/>
            <w:gridSpan w:val="3"/>
            <w:shd w:val="clear" w:color="auto" w:fill="auto"/>
          </w:tcPr>
          <w:p w14:paraId="5174A083" w14:textId="77777777" w:rsid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  <w:p w14:paraId="404DEF40" w14:textId="77777777" w:rsidR="00A81037" w:rsidRPr="00A54248" w:rsidRDefault="00A81037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</w:tc>
      </w:tr>
      <w:tr w:rsidR="00A54248" w:rsidRPr="00A54248" w14:paraId="793626B1" w14:textId="77777777" w:rsidTr="00A54248">
        <w:trPr>
          <w:trHeight w:val="288"/>
        </w:trPr>
        <w:tc>
          <w:tcPr>
            <w:tcW w:w="10335" w:type="dxa"/>
            <w:gridSpan w:val="3"/>
            <w:shd w:val="clear" w:color="auto" w:fill="auto"/>
          </w:tcPr>
          <w:p w14:paraId="38506BF3" w14:textId="77777777" w:rsid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  <w:p w14:paraId="1D1CE97D" w14:textId="77777777" w:rsidR="00A81037" w:rsidRPr="00A54248" w:rsidRDefault="00A81037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</w:tc>
      </w:tr>
      <w:tr w:rsidR="00A54248" w:rsidRPr="00A54248" w14:paraId="525F93BC" w14:textId="77777777" w:rsidTr="00A54248">
        <w:trPr>
          <w:trHeight w:val="288"/>
        </w:trPr>
        <w:tc>
          <w:tcPr>
            <w:tcW w:w="10335" w:type="dxa"/>
            <w:gridSpan w:val="3"/>
            <w:shd w:val="clear" w:color="auto" w:fill="auto"/>
          </w:tcPr>
          <w:p w14:paraId="37F2B5E9" w14:textId="77777777" w:rsidR="00A54248" w:rsidRDefault="00A54248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  <w:p w14:paraId="2D773CAD" w14:textId="77777777" w:rsidR="00A81037" w:rsidRPr="00A54248" w:rsidRDefault="00A81037" w:rsidP="00A54248">
            <w:pPr>
              <w:widowControl/>
              <w:autoSpaceDE/>
              <w:autoSpaceDN/>
              <w:rPr>
                <w:rFonts w:eastAsia="Tw Cen MT"/>
                <w:b/>
                <w:kern w:val="24"/>
                <w:sz w:val="23"/>
                <w:szCs w:val="23"/>
                <w:lang w:eastAsia="ja-JP"/>
                <w14:ligatures w14:val="standardContextual"/>
              </w:rPr>
            </w:pPr>
          </w:p>
        </w:tc>
      </w:tr>
    </w:tbl>
    <w:p w14:paraId="37B379CD" w14:textId="77777777" w:rsidR="00A54248" w:rsidRPr="00A54248" w:rsidRDefault="00A54248" w:rsidP="00A54248">
      <w:pPr>
        <w:widowControl/>
        <w:autoSpaceDE/>
        <w:autoSpaceDN/>
        <w:spacing w:after="180" w:line="264" w:lineRule="auto"/>
        <w:rPr>
          <w:rFonts w:ascii="Tw Cen MT" w:eastAsia="Tw Cen MT" w:hAnsi="Tw Cen MT" w:cs="Times New Roman"/>
          <w:kern w:val="24"/>
          <w:sz w:val="23"/>
          <w:szCs w:val="20"/>
          <w:lang w:eastAsia="ja-JP"/>
          <w14:ligatures w14:val="standardContextual"/>
        </w:rPr>
      </w:pPr>
    </w:p>
    <w:p w14:paraId="1591A372" w14:textId="0F380404" w:rsidR="00E61B34" w:rsidRDefault="00E61B34" w:rsidP="007073B2"/>
    <w:sectPr w:rsidR="00E61B34">
      <w:footerReference w:type="default" r:id="rId9"/>
      <w:pgSz w:w="12240" w:h="15840"/>
      <w:pgMar w:top="960" w:right="960" w:bottom="1180" w:left="960" w:header="724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3AD8" w14:textId="77777777" w:rsidR="009176A9" w:rsidRDefault="009176A9">
      <w:r>
        <w:separator/>
      </w:r>
    </w:p>
  </w:endnote>
  <w:endnote w:type="continuationSeparator" w:id="0">
    <w:p w14:paraId="7866C354" w14:textId="77777777" w:rsidR="009176A9" w:rsidRDefault="0091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424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09156" w14:textId="64C27FB6" w:rsidR="00847EDA" w:rsidRDefault="00847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5602D" w14:textId="72F5A4BA" w:rsidR="000744FA" w:rsidRDefault="000744FA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3607" w14:textId="77777777" w:rsidR="009176A9" w:rsidRDefault="009176A9">
      <w:r>
        <w:separator/>
      </w:r>
    </w:p>
  </w:footnote>
  <w:footnote w:type="continuationSeparator" w:id="0">
    <w:p w14:paraId="7F6ADAAA" w14:textId="77777777" w:rsidR="009176A9" w:rsidRDefault="0091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941"/>
    <w:multiLevelType w:val="hybridMultilevel"/>
    <w:tmpl w:val="9336270C"/>
    <w:lvl w:ilvl="0" w:tplc="75DC084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06AF"/>
    <w:multiLevelType w:val="hybridMultilevel"/>
    <w:tmpl w:val="F13C4064"/>
    <w:lvl w:ilvl="0" w:tplc="75DC084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2676"/>
    <w:multiLevelType w:val="hybridMultilevel"/>
    <w:tmpl w:val="48844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65251"/>
    <w:multiLevelType w:val="hybridMultilevel"/>
    <w:tmpl w:val="42C2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C2F54"/>
    <w:multiLevelType w:val="hybridMultilevel"/>
    <w:tmpl w:val="D5D27338"/>
    <w:lvl w:ilvl="0" w:tplc="ADF03FC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C72914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E9E0D4A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CE9E0688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E69A58E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8AA8EC4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C1AF324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482043BE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40D0C658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FB3FA2"/>
    <w:multiLevelType w:val="hybridMultilevel"/>
    <w:tmpl w:val="CE10D394"/>
    <w:lvl w:ilvl="0" w:tplc="75DC0848">
      <w:numFmt w:val="bullet"/>
      <w:lvlText w:val="☐"/>
      <w:lvlJc w:val="left"/>
      <w:pPr>
        <w:ind w:left="461" w:hanging="3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646626">
      <w:numFmt w:val="bullet"/>
      <w:lvlText w:val="•"/>
      <w:lvlJc w:val="left"/>
      <w:pPr>
        <w:ind w:left="1446" w:hanging="342"/>
      </w:pPr>
      <w:rPr>
        <w:rFonts w:hint="default"/>
        <w:lang w:val="en-US" w:eastAsia="en-US" w:bidi="ar-SA"/>
      </w:rPr>
    </w:lvl>
    <w:lvl w:ilvl="2" w:tplc="2D125DE0">
      <w:numFmt w:val="bullet"/>
      <w:lvlText w:val="•"/>
      <w:lvlJc w:val="left"/>
      <w:pPr>
        <w:ind w:left="2432" w:hanging="342"/>
      </w:pPr>
      <w:rPr>
        <w:rFonts w:hint="default"/>
        <w:lang w:val="en-US" w:eastAsia="en-US" w:bidi="ar-SA"/>
      </w:rPr>
    </w:lvl>
    <w:lvl w:ilvl="3" w:tplc="DB40AD90">
      <w:numFmt w:val="bullet"/>
      <w:lvlText w:val="•"/>
      <w:lvlJc w:val="left"/>
      <w:pPr>
        <w:ind w:left="3418" w:hanging="342"/>
      </w:pPr>
      <w:rPr>
        <w:rFonts w:hint="default"/>
        <w:lang w:val="en-US" w:eastAsia="en-US" w:bidi="ar-SA"/>
      </w:rPr>
    </w:lvl>
    <w:lvl w:ilvl="4" w:tplc="05FA94EC">
      <w:numFmt w:val="bullet"/>
      <w:lvlText w:val="•"/>
      <w:lvlJc w:val="left"/>
      <w:pPr>
        <w:ind w:left="4404" w:hanging="342"/>
      </w:pPr>
      <w:rPr>
        <w:rFonts w:hint="default"/>
        <w:lang w:val="en-US" w:eastAsia="en-US" w:bidi="ar-SA"/>
      </w:rPr>
    </w:lvl>
    <w:lvl w:ilvl="5" w:tplc="C6309C84">
      <w:numFmt w:val="bullet"/>
      <w:lvlText w:val="•"/>
      <w:lvlJc w:val="left"/>
      <w:pPr>
        <w:ind w:left="5390" w:hanging="342"/>
      </w:pPr>
      <w:rPr>
        <w:rFonts w:hint="default"/>
        <w:lang w:val="en-US" w:eastAsia="en-US" w:bidi="ar-SA"/>
      </w:rPr>
    </w:lvl>
    <w:lvl w:ilvl="6" w:tplc="DD9E8F1C">
      <w:numFmt w:val="bullet"/>
      <w:lvlText w:val="•"/>
      <w:lvlJc w:val="left"/>
      <w:pPr>
        <w:ind w:left="6376" w:hanging="342"/>
      </w:pPr>
      <w:rPr>
        <w:rFonts w:hint="default"/>
        <w:lang w:val="en-US" w:eastAsia="en-US" w:bidi="ar-SA"/>
      </w:rPr>
    </w:lvl>
    <w:lvl w:ilvl="7" w:tplc="A4303202">
      <w:numFmt w:val="bullet"/>
      <w:lvlText w:val="•"/>
      <w:lvlJc w:val="left"/>
      <w:pPr>
        <w:ind w:left="7362" w:hanging="342"/>
      </w:pPr>
      <w:rPr>
        <w:rFonts w:hint="default"/>
        <w:lang w:val="en-US" w:eastAsia="en-US" w:bidi="ar-SA"/>
      </w:rPr>
    </w:lvl>
    <w:lvl w:ilvl="8" w:tplc="CD4A4220">
      <w:numFmt w:val="bullet"/>
      <w:lvlText w:val="•"/>
      <w:lvlJc w:val="left"/>
      <w:pPr>
        <w:ind w:left="8348" w:hanging="342"/>
      </w:pPr>
      <w:rPr>
        <w:rFonts w:hint="default"/>
        <w:lang w:val="en-US" w:eastAsia="en-US" w:bidi="ar-SA"/>
      </w:rPr>
    </w:lvl>
  </w:abstractNum>
  <w:num w:numId="1" w16cid:durableId="988167316">
    <w:abstractNumId w:val="5"/>
  </w:num>
  <w:num w:numId="2" w16cid:durableId="1122377980">
    <w:abstractNumId w:val="4"/>
  </w:num>
  <w:num w:numId="3" w16cid:durableId="70661819">
    <w:abstractNumId w:val="1"/>
  </w:num>
  <w:num w:numId="4" w16cid:durableId="1036538469">
    <w:abstractNumId w:val="0"/>
  </w:num>
  <w:num w:numId="5" w16cid:durableId="1933975968">
    <w:abstractNumId w:val="2"/>
  </w:num>
  <w:num w:numId="6" w16cid:durableId="114990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xNDUxMjIzM7c0NDVR0lEKTi0uzszPAymwrAUA1BUMZywAAAA="/>
  </w:docVars>
  <w:rsids>
    <w:rsidRoot w:val="000744FA"/>
    <w:rsid w:val="0000263E"/>
    <w:rsid w:val="00037CD9"/>
    <w:rsid w:val="00063296"/>
    <w:rsid w:val="00066357"/>
    <w:rsid w:val="000744FA"/>
    <w:rsid w:val="000A5C67"/>
    <w:rsid w:val="000C3F7C"/>
    <w:rsid w:val="000D544D"/>
    <w:rsid w:val="000F1DF3"/>
    <w:rsid w:val="001147B9"/>
    <w:rsid w:val="00142D2D"/>
    <w:rsid w:val="001550F3"/>
    <w:rsid w:val="001560F7"/>
    <w:rsid w:val="0017388E"/>
    <w:rsid w:val="001C0BB0"/>
    <w:rsid w:val="001C1F06"/>
    <w:rsid w:val="0029417D"/>
    <w:rsid w:val="002C51AE"/>
    <w:rsid w:val="002D01B8"/>
    <w:rsid w:val="0030184F"/>
    <w:rsid w:val="00354CA2"/>
    <w:rsid w:val="00365C61"/>
    <w:rsid w:val="003660A8"/>
    <w:rsid w:val="0037071B"/>
    <w:rsid w:val="003878CD"/>
    <w:rsid w:val="003946EE"/>
    <w:rsid w:val="003D1395"/>
    <w:rsid w:val="003D2032"/>
    <w:rsid w:val="003D5603"/>
    <w:rsid w:val="003E07A3"/>
    <w:rsid w:val="003E6956"/>
    <w:rsid w:val="00405406"/>
    <w:rsid w:val="0040608A"/>
    <w:rsid w:val="00426F9B"/>
    <w:rsid w:val="00455100"/>
    <w:rsid w:val="00462D06"/>
    <w:rsid w:val="00470EBF"/>
    <w:rsid w:val="00476DA2"/>
    <w:rsid w:val="0048560D"/>
    <w:rsid w:val="004B5014"/>
    <w:rsid w:val="004F3C7A"/>
    <w:rsid w:val="00523284"/>
    <w:rsid w:val="0055548F"/>
    <w:rsid w:val="005613F6"/>
    <w:rsid w:val="0059262C"/>
    <w:rsid w:val="005B501C"/>
    <w:rsid w:val="005E2698"/>
    <w:rsid w:val="006212AC"/>
    <w:rsid w:val="00645569"/>
    <w:rsid w:val="006C7FC3"/>
    <w:rsid w:val="006D7F25"/>
    <w:rsid w:val="007073B2"/>
    <w:rsid w:val="0071465B"/>
    <w:rsid w:val="00714E24"/>
    <w:rsid w:val="0072488F"/>
    <w:rsid w:val="00751282"/>
    <w:rsid w:val="007544EF"/>
    <w:rsid w:val="00765422"/>
    <w:rsid w:val="0078169D"/>
    <w:rsid w:val="00791AAB"/>
    <w:rsid w:val="007B7888"/>
    <w:rsid w:val="007C7BE2"/>
    <w:rsid w:val="007D0E07"/>
    <w:rsid w:val="007F0CFF"/>
    <w:rsid w:val="007F69CA"/>
    <w:rsid w:val="00802CF1"/>
    <w:rsid w:val="0082544D"/>
    <w:rsid w:val="00847EDA"/>
    <w:rsid w:val="00863E66"/>
    <w:rsid w:val="00877D6B"/>
    <w:rsid w:val="008842F9"/>
    <w:rsid w:val="008A1B73"/>
    <w:rsid w:val="008A2470"/>
    <w:rsid w:val="008C09C4"/>
    <w:rsid w:val="008C19E5"/>
    <w:rsid w:val="009176A9"/>
    <w:rsid w:val="00921AB8"/>
    <w:rsid w:val="00934B21"/>
    <w:rsid w:val="00954A90"/>
    <w:rsid w:val="00967A3E"/>
    <w:rsid w:val="00976EDC"/>
    <w:rsid w:val="009777D0"/>
    <w:rsid w:val="00980A95"/>
    <w:rsid w:val="009944C0"/>
    <w:rsid w:val="00996F4F"/>
    <w:rsid w:val="009E0C9E"/>
    <w:rsid w:val="00A2130A"/>
    <w:rsid w:val="00A35888"/>
    <w:rsid w:val="00A40CFB"/>
    <w:rsid w:val="00A54248"/>
    <w:rsid w:val="00A56998"/>
    <w:rsid w:val="00A81037"/>
    <w:rsid w:val="00A82870"/>
    <w:rsid w:val="00AA2E51"/>
    <w:rsid w:val="00AB30E2"/>
    <w:rsid w:val="00AB3199"/>
    <w:rsid w:val="00AC5E47"/>
    <w:rsid w:val="00B03787"/>
    <w:rsid w:val="00B10E5E"/>
    <w:rsid w:val="00B16A64"/>
    <w:rsid w:val="00B33AEB"/>
    <w:rsid w:val="00B4665D"/>
    <w:rsid w:val="00B53096"/>
    <w:rsid w:val="00BA3FB8"/>
    <w:rsid w:val="00BD30B5"/>
    <w:rsid w:val="00BD5183"/>
    <w:rsid w:val="00BE293D"/>
    <w:rsid w:val="00C12547"/>
    <w:rsid w:val="00C37245"/>
    <w:rsid w:val="00C44524"/>
    <w:rsid w:val="00C555EE"/>
    <w:rsid w:val="00C74170"/>
    <w:rsid w:val="00C90A8C"/>
    <w:rsid w:val="00C90FD1"/>
    <w:rsid w:val="00CA7F3A"/>
    <w:rsid w:val="00CD0365"/>
    <w:rsid w:val="00CD3D80"/>
    <w:rsid w:val="00CD4A5B"/>
    <w:rsid w:val="00D01ADE"/>
    <w:rsid w:val="00D32B3B"/>
    <w:rsid w:val="00D34112"/>
    <w:rsid w:val="00D565C0"/>
    <w:rsid w:val="00D9216F"/>
    <w:rsid w:val="00DD7155"/>
    <w:rsid w:val="00DF7BE6"/>
    <w:rsid w:val="00E002B4"/>
    <w:rsid w:val="00E0145B"/>
    <w:rsid w:val="00E1470E"/>
    <w:rsid w:val="00E201F2"/>
    <w:rsid w:val="00E225AE"/>
    <w:rsid w:val="00E5645B"/>
    <w:rsid w:val="00E61B34"/>
    <w:rsid w:val="00E61ED7"/>
    <w:rsid w:val="00E9176C"/>
    <w:rsid w:val="00EB2C90"/>
    <w:rsid w:val="00ED64C4"/>
    <w:rsid w:val="00EE207B"/>
    <w:rsid w:val="00EF1ACC"/>
    <w:rsid w:val="00F1477E"/>
    <w:rsid w:val="00F41172"/>
    <w:rsid w:val="00F67DB5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F0AF3"/>
  <w15:docId w15:val="{CFEA433E-D2DF-480C-95F4-F63873ED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67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8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8"/>
      <w:ind w:left="120"/>
    </w:pPr>
    <w:rPr>
      <w:rFonts w:ascii="Century Gothic" w:eastAsia="Century Gothic" w:hAnsi="Century Gothic" w:cs="Century Gothic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1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5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01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5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01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C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1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B7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B73"/>
    <w:rPr>
      <w:rFonts w:ascii="Calibri" w:eastAsia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555E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248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26F9B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2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A54248"/>
    <w:pPr>
      <w:widowControl/>
      <w:autoSpaceDE/>
      <w:autoSpaceDN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495E-975C-41A5-9DDE-81561C60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Compensation Administration Guide</vt:lpstr>
    </vt:vector>
  </TitlesOfParts>
  <Company>Louisiana State Civil Service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Administration Guide</dc:title>
  <dc:subject>Chapter 6 Guidelines</dc:subject>
  <dc:creator>Brandy Malatesta</dc:creator>
  <cp:keywords/>
  <dc:description/>
  <cp:lastModifiedBy>Lindsay Ruiz de Chavez</cp:lastModifiedBy>
  <cp:revision>2</cp:revision>
  <cp:lastPrinted>2023-09-15T19:44:00Z</cp:lastPrinted>
  <dcterms:created xsi:type="dcterms:W3CDTF">2023-09-29T16:57:00Z</dcterms:created>
  <dcterms:modified xsi:type="dcterms:W3CDTF">2023-09-29T16:57:00Z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  <property fmtid="{D5CDD505-2E9C-101B-9397-08002B2CF9AE}" pid="5" name="Producer">
    <vt:lpwstr>Microsoft® Word 2016</vt:lpwstr>
  </property>
</Properties>
</file>